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EA57" w14:textId="2EA45326" w:rsidR="00DF05A7" w:rsidRPr="0066415B" w:rsidRDefault="0092021A" w:rsidP="0092021A">
      <w:pPr>
        <w:pStyle w:val="NoSpacing"/>
        <w:jc w:val="center"/>
        <w:rPr>
          <w:rFonts w:ascii="Segoe UI Black" w:hAnsi="Segoe UI Black" w:cs="Arial"/>
          <w:b/>
          <w:bCs/>
          <w:color w:val="FF0000"/>
          <w:sz w:val="40"/>
          <w:szCs w:val="40"/>
        </w:rPr>
      </w:pPr>
      <w:r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 xml:space="preserve">Can’t See </w:t>
      </w:r>
      <w:r w:rsidR="00175AA5"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>the</w:t>
      </w:r>
      <w:r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 xml:space="preserve"> Forest </w:t>
      </w:r>
      <w:r w:rsidR="00175AA5"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>for</w:t>
      </w:r>
      <w:r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 xml:space="preserve"> </w:t>
      </w:r>
      <w:r w:rsidR="00175AA5">
        <w:rPr>
          <w:rFonts w:ascii="Segoe UI Black" w:hAnsi="Segoe UI Black" w:cs="Arial"/>
          <w:b/>
          <w:bCs/>
          <w:color w:val="FF0000"/>
          <w:sz w:val="40"/>
          <w:szCs w:val="40"/>
        </w:rPr>
        <w:t>t</w:t>
      </w:r>
      <w:r w:rsidRPr="0066415B">
        <w:rPr>
          <w:rFonts w:ascii="Segoe UI Black" w:hAnsi="Segoe UI Black" w:cs="Arial"/>
          <w:b/>
          <w:bCs/>
          <w:color w:val="FF0000"/>
          <w:sz w:val="40"/>
          <w:szCs w:val="40"/>
        </w:rPr>
        <w:t>he Trees</w:t>
      </w:r>
    </w:p>
    <w:p w14:paraId="04994E7D" w14:textId="77777777" w:rsidR="0092021A" w:rsidRPr="00BD09F3" w:rsidRDefault="0092021A" w:rsidP="0092021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BF374E0" w14:textId="2F022D69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 xml:space="preserve">Originally the phrase was </w:t>
      </w:r>
      <w:r w:rsidRPr="0066415B">
        <w:rPr>
          <w:rFonts w:ascii="Arial" w:hAnsi="Arial" w:cs="Arial"/>
          <w:i/>
          <w:iCs/>
          <w:sz w:val="28"/>
          <w:szCs w:val="28"/>
        </w:rPr>
        <w:t>“</w:t>
      </w:r>
      <w:r w:rsidR="00A9213A" w:rsidRPr="0066415B">
        <w:rPr>
          <w:rFonts w:ascii="Arial" w:hAnsi="Arial" w:cs="Arial"/>
          <w:i/>
          <w:iCs/>
          <w:sz w:val="28"/>
          <w:szCs w:val="28"/>
        </w:rPr>
        <w:t xml:space="preserve">Can’t </w:t>
      </w:r>
      <w:r w:rsidRPr="0066415B">
        <w:rPr>
          <w:rFonts w:ascii="Arial" w:hAnsi="Arial" w:cs="Arial"/>
          <w:i/>
          <w:iCs/>
          <w:sz w:val="28"/>
          <w:szCs w:val="28"/>
        </w:rPr>
        <w:t>See the Wood for the Trees”</w:t>
      </w:r>
      <w:r w:rsidRPr="00BD09F3">
        <w:rPr>
          <w:rFonts w:ascii="Arial" w:hAnsi="Arial" w:cs="Arial"/>
          <w:sz w:val="28"/>
          <w:szCs w:val="28"/>
        </w:rPr>
        <w:t>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>Either way</w:t>
      </w:r>
      <w:r w:rsidR="00372A00">
        <w:rPr>
          <w:rFonts w:ascii="Arial" w:hAnsi="Arial" w:cs="Arial"/>
          <w:sz w:val="28"/>
          <w:szCs w:val="28"/>
        </w:rPr>
        <w:t xml:space="preserve"> is </w:t>
      </w:r>
      <w:r w:rsidRPr="00BD09F3">
        <w:rPr>
          <w:rFonts w:ascii="Arial" w:hAnsi="Arial" w:cs="Arial"/>
          <w:sz w:val="28"/>
          <w:szCs w:val="28"/>
        </w:rPr>
        <w:t>apropos for the timber industry.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>Sometimes even loggers have a hard time seeing the forest for the trees.</w:t>
      </w:r>
    </w:p>
    <w:p w14:paraId="76983351" w14:textId="77777777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</w:p>
    <w:p w14:paraId="36DC1172" w14:textId="6D239745" w:rsidR="0092021A" w:rsidRPr="00CE4D29" w:rsidRDefault="0092021A" w:rsidP="0092021A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E4D29">
        <w:rPr>
          <w:rFonts w:ascii="Arial" w:hAnsi="Arial" w:cs="Arial"/>
          <w:b/>
          <w:bCs/>
          <w:i/>
          <w:iCs/>
          <w:sz w:val="28"/>
          <w:szCs w:val="28"/>
        </w:rPr>
        <w:t xml:space="preserve">“From him who sees no wood for trees and yet is busy as the </w:t>
      </w:r>
      <w:r w:rsidR="00822482" w:rsidRPr="00CE4D29">
        <w:rPr>
          <w:rFonts w:ascii="Arial" w:hAnsi="Arial" w:cs="Arial"/>
          <w:b/>
          <w:bCs/>
          <w:i/>
          <w:iCs/>
          <w:sz w:val="28"/>
          <w:szCs w:val="28"/>
        </w:rPr>
        <w:t>bees.</w:t>
      </w:r>
      <w:r w:rsidRPr="00CE4D29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02B6EB4A" w14:textId="77777777" w:rsidR="0092021A" w:rsidRPr="00BD09F3" w:rsidRDefault="0092021A" w:rsidP="0092021A">
      <w:pPr>
        <w:pStyle w:val="NoSpacing"/>
        <w:jc w:val="center"/>
        <w:rPr>
          <w:rFonts w:ascii="Arial" w:hAnsi="Arial" w:cs="Arial"/>
          <w:i/>
          <w:iCs/>
          <w:sz w:val="28"/>
          <w:szCs w:val="28"/>
        </w:rPr>
      </w:pPr>
    </w:p>
    <w:p w14:paraId="7C6B4502" w14:textId="0B20376A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The expression refers to someone so consumed by the details of a problem (situation) that they are blind to the big picture.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 xml:space="preserve">Looking at the situation from a </w:t>
      </w:r>
      <w:r w:rsidR="00822482" w:rsidRPr="00BD09F3">
        <w:rPr>
          <w:rFonts w:ascii="Arial" w:hAnsi="Arial" w:cs="Arial"/>
          <w:sz w:val="28"/>
          <w:szCs w:val="28"/>
        </w:rPr>
        <w:t>30,000-foot</w:t>
      </w:r>
      <w:r w:rsidRPr="00BD09F3">
        <w:rPr>
          <w:rFonts w:ascii="Arial" w:hAnsi="Arial" w:cs="Arial"/>
          <w:sz w:val="28"/>
          <w:szCs w:val="28"/>
        </w:rPr>
        <w:t xml:space="preserve"> perspective can bring the big picture into focus and shed some light on the challenge instead of having tunnel vision </w:t>
      </w:r>
      <w:r w:rsidR="006266D0" w:rsidRPr="00BD09F3">
        <w:rPr>
          <w:rFonts w:ascii="Arial" w:hAnsi="Arial" w:cs="Arial"/>
          <w:sz w:val="28"/>
          <w:szCs w:val="28"/>
        </w:rPr>
        <w:t>or</w:t>
      </w:r>
      <w:r w:rsidRPr="00BD09F3">
        <w:rPr>
          <w:rFonts w:ascii="Arial" w:hAnsi="Arial" w:cs="Arial"/>
          <w:sz w:val="28"/>
          <w:szCs w:val="28"/>
        </w:rPr>
        <w:t xml:space="preserve"> blinders on.</w:t>
      </w:r>
    </w:p>
    <w:p w14:paraId="3CD9DC6E" w14:textId="77777777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</w:p>
    <w:p w14:paraId="11EB2726" w14:textId="3E8ADCE3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Rarely have the economic challenges of the timber industry been so daunting and challenging.</w:t>
      </w:r>
      <w:r w:rsidR="00A8786E">
        <w:rPr>
          <w:rFonts w:ascii="Arial" w:hAnsi="Arial" w:cs="Arial"/>
          <w:sz w:val="28"/>
          <w:szCs w:val="28"/>
        </w:rPr>
        <w:t xml:space="preserve"> </w:t>
      </w:r>
    </w:p>
    <w:p w14:paraId="69280609" w14:textId="77777777" w:rsidR="0092021A" w:rsidRPr="00BD09F3" w:rsidRDefault="0092021A" w:rsidP="0092021A">
      <w:pPr>
        <w:pStyle w:val="NoSpacing"/>
        <w:rPr>
          <w:rFonts w:ascii="Arial" w:hAnsi="Arial" w:cs="Arial"/>
          <w:sz w:val="28"/>
          <w:szCs w:val="28"/>
        </w:rPr>
      </w:pPr>
    </w:p>
    <w:p w14:paraId="250A59CA" w14:textId="2B3E29DA" w:rsidR="0092021A" w:rsidRPr="00BD09F3" w:rsidRDefault="0092021A" w:rsidP="00BD09F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Mill Closures</w:t>
      </w:r>
    </w:p>
    <w:p w14:paraId="27AB7802" w14:textId="5BD207F4" w:rsidR="0092021A" w:rsidRPr="00BD09F3" w:rsidRDefault="0092021A" w:rsidP="00BD09F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Quotas</w:t>
      </w:r>
    </w:p>
    <w:p w14:paraId="325FBBAB" w14:textId="3C5BF2A9" w:rsidR="0092021A" w:rsidRPr="00BD09F3" w:rsidRDefault="0092021A" w:rsidP="00BD09F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Price Cuts</w:t>
      </w:r>
    </w:p>
    <w:p w14:paraId="76D64675" w14:textId="638F461F" w:rsidR="0092021A" w:rsidRPr="00BD09F3" w:rsidRDefault="0092021A" w:rsidP="00BD09F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Workforce Shortages</w:t>
      </w:r>
    </w:p>
    <w:p w14:paraId="3985412C" w14:textId="73EC8CE0" w:rsidR="0092021A" w:rsidRPr="00BD09F3" w:rsidRDefault="0092021A" w:rsidP="00BD09F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Inflation</w:t>
      </w:r>
      <w:r w:rsidR="00A3380B" w:rsidRPr="00BD09F3">
        <w:rPr>
          <w:rFonts w:ascii="Arial" w:hAnsi="Arial" w:cs="Arial"/>
          <w:sz w:val="28"/>
          <w:szCs w:val="28"/>
        </w:rPr>
        <w:t xml:space="preserve"> and Costs</w:t>
      </w:r>
    </w:p>
    <w:p w14:paraId="2CC9B64B" w14:textId="77777777" w:rsidR="00A3380B" w:rsidRPr="00BD09F3" w:rsidRDefault="00A3380B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7E5C5318" w14:textId="31807B4A" w:rsidR="00A3380B" w:rsidRPr="00BD09F3" w:rsidRDefault="00BD09F3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 xml:space="preserve">Pulling back and </w:t>
      </w:r>
      <w:r w:rsidR="00D4223C">
        <w:rPr>
          <w:rFonts w:ascii="Arial" w:hAnsi="Arial" w:cs="Arial"/>
          <w:sz w:val="28"/>
          <w:szCs w:val="28"/>
        </w:rPr>
        <w:t>playing</w:t>
      </w:r>
      <w:r w:rsidRPr="00BD09F3">
        <w:rPr>
          <w:rFonts w:ascii="Arial" w:hAnsi="Arial" w:cs="Arial"/>
          <w:sz w:val="28"/>
          <w:szCs w:val="28"/>
        </w:rPr>
        <w:t xml:space="preserve"> into the doom and gloom scenario of all the negative economic news would be tempting</w:t>
      </w:r>
      <w:r w:rsidR="00A3380B" w:rsidRPr="00BD09F3">
        <w:rPr>
          <w:rFonts w:ascii="Arial" w:hAnsi="Arial" w:cs="Arial"/>
          <w:sz w:val="28"/>
          <w:szCs w:val="28"/>
        </w:rPr>
        <w:t>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5A1BB1" w:rsidRPr="00BD09F3">
        <w:rPr>
          <w:rFonts w:ascii="Arial" w:hAnsi="Arial" w:cs="Arial"/>
          <w:sz w:val="28"/>
          <w:szCs w:val="28"/>
        </w:rPr>
        <w:t>But</w:t>
      </w:r>
      <w:r w:rsidR="00A3380B" w:rsidRPr="00BD09F3">
        <w:rPr>
          <w:rFonts w:ascii="Arial" w:hAnsi="Arial" w:cs="Arial"/>
          <w:sz w:val="28"/>
          <w:szCs w:val="28"/>
        </w:rPr>
        <w:t xml:space="preserve"> there is a lesson about a hotdog salesman that is a good example worth considering.</w:t>
      </w:r>
    </w:p>
    <w:p w14:paraId="0C105E68" w14:textId="1D864A45" w:rsidR="00A3380B" w:rsidRPr="00BD09F3" w:rsidRDefault="00C9055D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871534" wp14:editId="0D46F162">
            <wp:simplePos x="0" y="0"/>
            <wp:positionH relativeFrom="column">
              <wp:posOffset>-40005</wp:posOffset>
            </wp:positionH>
            <wp:positionV relativeFrom="paragraph">
              <wp:posOffset>182880</wp:posOffset>
            </wp:positionV>
            <wp:extent cx="3763010" cy="2491105"/>
            <wp:effectExtent l="0" t="0" r="8890" b="4445"/>
            <wp:wrapTight wrapText="bothSides">
              <wp:wrapPolygon edited="0">
                <wp:start x="0" y="0"/>
                <wp:lineTo x="0" y="21473"/>
                <wp:lineTo x="21542" y="21473"/>
                <wp:lineTo x="21542" y="0"/>
                <wp:lineTo x="0" y="0"/>
              </wp:wrapPolygon>
            </wp:wrapTight>
            <wp:docPr id="1680549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5EFF8" w14:textId="59FA19C7" w:rsidR="00C9055D" w:rsidRPr="00BD09F3" w:rsidRDefault="00C9055D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There was a man who lived by the side of the road and sold hot dogs.</w:t>
      </w:r>
    </w:p>
    <w:p w14:paraId="1CBA6590" w14:textId="77777777" w:rsidR="00470D62" w:rsidRPr="00BD09F3" w:rsidRDefault="00470D62" w:rsidP="00C9055D">
      <w:pPr>
        <w:pStyle w:val="NoSpacing"/>
        <w:rPr>
          <w:rFonts w:ascii="Arial" w:hAnsi="Arial" w:cs="Arial"/>
          <w:sz w:val="28"/>
          <w:szCs w:val="28"/>
        </w:rPr>
      </w:pPr>
    </w:p>
    <w:p w14:paraId="6C63CA1E" w14:textId="3000F4D3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He was hard of hearing, so he had no radio.</w:t>
      </w:r>
    </w:p>
    <w:p w14:paraId="16C4E482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4B4DD69C" w14:textId="35D71171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He had trouble with his eyes, so he read no newspapers.</w:t>
      </w:r>
    </w:p>
    <w:p w14:paraId="194EFA42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042F064D" w14:textId="1A7F1B82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But he sold good hot dogs.</w:t>
      </w:r>
    </w:p>
    <w:p w14:paraId="1B117378" w14:textId="05E37A04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lastRenderedPageBreak/>
        <w:t>He put up signs on the highway telling how good they were.</w:t>
      </w:r>
    </w:p>
    <w:p w14:paraId="5ED889BB" w14:textId="77777777" w:rsidR="003F10D4" w:rsidRPr="00BD09F3" w:rsidRDefault="003F10D4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07877E9D" w14:textId="57BBE8A3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He stood on the side of the road and cried, “Buy a hot dog, mister.”</w:t>
      </w:r>
    </w:p>
    <w:p w14:paraId="74111377" w14:textId="18604EF7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And people bought.</w:t>
      </w:r>
    </w:p>
    <w:p w14:paraId="76E80003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4E24B28B" w14:textId="6FC515F3" w:rsidR="00C9055D" w:rsidRPr="00BD09F3" w:rsidRDefault="005A1BB1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So,</w:t>
      </w:r>
      <w:r w:rsidR="00C9055D"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 he increased his meat and bun orders.</w:t>
      </w:r>
    </w:p>
    <w:p w14:paraId="1234D5FF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70E25124" w14:textId="3D55734B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He bought a bigger stove to take care of his trade.</w:t>
      </w:r>
    </w:p>
    <w:p w14:paraId="44027DF5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354FB955" w14:textId="100251A2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He finally got his son home from college to help him out.</w:t>
      </w:r>
    </w:p>
    <w:p w14:paraId="720ED8DE" w14:textId="77777777" w:rsidR="003F10D4" w:rsidRPr="00BD09F3" w:rsidRDefault="003F10D4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4E85B10B" w14:textId="5F16357D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Then something happened.</w:t>
      </w:r>
    </w:p>
    <w:p w14:paraId="641B87B6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79E5D18D" w14:textId="09357D7B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His son said, “Father, haven’t you been listening to the radio?</w:t>
      </w:r>
    </w:p>
    <w:p w14:paraId="15220E19" w14:textId="77777777" w:rsidR="00470D62" w:rsidRPr="00BD09F3" w:rsidRDefault="00470D62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00A51745" w14:textId="0F323B85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Haven’t you been reading the newspapers?</w:t>
      </w:r>
    </w:p>
    <w:p w14:paraId="7C030E8D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587A6E15" w14:textId="61E07C07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There’s a big depression. </w:t>
      </w:r>
    </w:p>
    <w:p w14:paraId="19A0BCDC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6BDE086C" w14:textId="1C523AA6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The European situation is terrible.</w:t>
      </w:r>
    </w:p>
    <w:p w14:paraId="544AC53A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3FF61903" w14:textId="467A137F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The domestic situation is worse.”</w:t>
      </w:r>
    </w:p>
    <w:p w14:paraId="05B23CA2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5F2A52A4" w14:textId="537D36F5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Whereupon the father thought:</w:t>
      </w:r>
    </w:p>
    <w:p w14:paraId="4914E859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75B15383" w14:textId="21CCCE59" w:rsidR="00C9055D" w:rsidRPr="00BD09F3" w:rsidRDefault="005A1BB1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Well,</w:t>
      </w:r>
      <w:r w:rsidR="00C9055D"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 my son’s been to college.</w:t>
      </w:r>
    </w:p>
    <w:p w14:paraId="424040F0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2EDDC50C" w14:textId="62AA1591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He read the papers and </w:t>
      </w:r>
      <w:r w:rsidR="00D4223C">
        <w:rPr>
          <w:rStyle w:val="Emphasis"/>
          <w:rFonts w:ascii="Arial" w:hAnsi="Arial" w:cs="Arial"/>
          <w:color w:val="333333"/>
          <w:sz w:val="28"/>
          <w:szCs w:val="28"/>
        </w:rPr>
        <w:t>listened</w:t>
      </w: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 to the radio</w:t>
      </w:r>
      <w:r w:rsidR="00D4223C">
        <w:rPr>
          <w:rStyle w:val="Emphasis"/>
          <w:rFonts w:ascii="Arial" w:hAnsi="Arial" w:cs="Arial"/>
          <w:color w:val="333333"/>
          <w:sz w:val="28"/>
          <w:szCs w:val="28"/>
        </w:rPr>
        <w:t xml:space="preserve"> and </w:t>
      </w: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ought to know.</w:t>
      </w:r>
    </w:p>
    <w:p w14:paraId="6D6B37C2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0CDD2BF6" w14:textId="320A5835" w:rsidR="00C9055D" w:rsidRPr="00BD09F3" w:rsidRDefault="005A1BB1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So,</w:t>
      </w:r>
      <w:r w:rsidR="00C9055D"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 the father cut back on his meat and bun orders, took down his advertising signs</w:t>
      </w:r>
      <w:r w:rsidR="00D4223C">
        <w:rPr>
          <w:rStyle w:val="Emphasis"/>
          <w:rFonts w:ascii="Arial" w:hAnsi="Arial" w:cs="Arial"/>
          <w:color w:val="333333"/>
          <w:sz w:val="28"/>
          <w:szCs w:val="28"/>
        </w:rPr>
        <w:t>,</w:t>
      </w:r>
      <w:r w:rsidR="00C9055D" w:rsidRPr="00BD09F3">
        <w:rPr>
          <w:rStyle w:val="Emphasis"/>
          <w:rFonts w:ascii="Arial" w:hAnsi="Arial" w:cs="Arial"/>
          <w:color w:val="333333"/>
          <w:sz w:val="28"/>
          <w:szCs w:val="28"/>
        </w:rPr>
        <w:t xml:space="preserve"> and no longer bothered to stand out on the highway to promote his hot dogs.</w:t>
      </w:r>
    </w:p>
    <w:p w14:paraId="4E7DA511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1BEC449A" w14:textId="4546F6FA" w:rsidR="00C9055D" w:rsidRPr="00BD09F3" w:rsidRDefault="00C9055D" w:rsidP="00C9055D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His hot dog sales fell almost overnight.</w:t>
      </w:r>
    </w:p>
    <w:p w14:paraId="3A578290" w14:textId="77777777" w:rsidR="00C86FDE" w:rsidRPr="00BD09F3" w:rsidRDefault="00C86FDE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</w:p>
    <w:p w14:paraId="52107F51" w14:textId="45326B9F" w:rsidR="00C9055D" w:rsidRDefault="00C9055D" w:rsidP="00C9055D">
      <w:pPr>
        <w:pStyle w:val="NoSpacing"/>
        <w:rPr>
          <w:rStyle w:val="Emphasis"/>
          <w:rFonts w:ascii="Arial" w:hAnsi="Arial" w:cs="Arial"/>
          <w:color w:val="333333"/>
          <w:sz w:val="28"/>
          <w:szCs w:val="28"/>
        </w:rPr>
      </w:pPr>
      <w:r w:rsidRPr="00BD09F3">
        <w:rPr>
          <w:rStyle w:val="Emphasis"/>
          <w:rFonts w:ascii="Arial" w:hAnsi="Arial" w:cs="Arial"/>
          <w:color w:val="333333"/>
          <w:sz w:val="28"/>
          <w:szCs w:val="28"/>
        </w:rPr>
        <w:t>“You are certainly right, son,” the father said to the boy, “we are certainly in the middle of a depression.”</w:t>
      </w:r>
    </w:p>
    <w:p w14:paraId="0A3AB350" w14:textId="77777777" w:rsidR="00A8786E" w:rsidRPr="00BD09F3" w:rsidRDefault="00A8786E" w:rsidP="00C9055D">
      <w:pPr>
        <w:pStyle w:val="NoSpacing"/>
        <w:rPr>
          <w:rFonts w:ascii="Arial" w:hAnsi="Arial" w:cs="Arial"/>
          <w:sz w:val="28"/>
          <w:szCs w:val="28"/>
        </w:rPr>
      </w:pPr>
    </w:p>
    <w:p w14:paraId="1C9E79C5" w14:textId="7A4D7A5D" w:rsidR="00A3380B" w:rsidRPr="00BD09F3" w:rsidRDefault="00A3380B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lastRenderedPageBreak/>
        <w:t>It is all a mindset</w:t>
      </w:r>
      <w:r w:rsidR="00CC067C" w:rsidRPr="00BD09F3">
        <w:rPr>
          <w:rFonts w:ascii="Arial" w:hAnsi="Arial" w:cs="Arial"/>
          <w:sz w:val="28"/>
          <w:szCs w:val="28"/>
        </w:rPr>
        <w:t>, but it can be a self-fulfilling prophecy.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CC067C" w:rsidRPr="00BD09F3">
        <w:rPr>
          <w:rFonts w:ascii="Arial" w:hAnsi="Arial" w:cs="Arial"/>
          <w:sz w:val="28"/>
          <w:szCs w:val="28"/>
        </w:rPr>
        <w:t>Scale back, less income, more contraction, less income, more contraction………………. It is an induced downward spiral.</w:t>
      </w:r>
    </w:p>
    <w:p w14:paraId="79D11974" w14:textId="77777777" w:rsidR="00CC067C" w:rsidRPr="00BD09F3" w:rsidRDefault="00CC067C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3CBFE78E" w14:textId="5BB4924B" w:rsidR="00CC067C" w:rsidRPr="00BD09F3" w:rsidRDefault="00CC067C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The economy is cyclic</w:t>
      </w:r>
      <w:r w:rsidR="00372A00">
        <w:rPr>
          <w:rFonts w:ascii="Arial" w:hAnsi="Arial" w:cs="Arial"/>
          <w:sz w:val="28"/>
          <w:szCs w:val="28"/>
        </w:rPr>
        <w:t>,</w:t>
      </w:r>
      <w:r w:rsidR="008D53EF">
        <w:rPr>
          <w:rFonts w:ascii="Arial" w:hAnsi="Arial" w:cs="Arial"/>
          <w:sz w:val="28"/>
          <w:szCs w:val="28"/>
        </w:rPr>
        <w:t xml:space="preserve"> </w:t>
      </w:r>
      <w:r w:rsidR="00D4223C">
        <w:rPr>
          <w:rFonts w:ascii="Arial" w:hAnsi="Arial" w:cs="Arial"/>
          <w:sz w:val="28"/>
          <w:szCs w:val="28"/>
        </w:rPr>
        <w:t>it</w:t>
      </w:r>
      <w:r w:rsidRPr="00BD09F3">
        <w:rPr>
          <w:rFonts w:ascii="Arial" w:hAnsi="Arial" w:cs="Arial"/>
          <w:sz w:val="28"/>
          <w:szCs w:val="28"/>
        </w:rPr>
        <w:t xml:space="preserve"> always has been and always will be.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 xml:space="preserve">Look at the Great Recession and </w:t>
      </w:r>
      <w:r w:rsidR="00D4223C">
        <w:rPr>
          <w:rFonts w:ascii="Arial" w:hAnsi="Arial" w:cs="Arial"/>
          <w:sz w:val="28"/>
          <w:szCs w:val="28"/>
        </w:rPr>
        <w:t xml:space="preserve">the </w:t>
      </w:r>
      <w:r w:rsidRPr="00BD09F3">
        <w:rPr>
          <w:rFonts w:ascii="Arial" w:hAnsi="Arial" w:cs="Arial"/>
          <w:sz w:val="28"/>
          <w:szCs w:val="28"/>
        </w:rPr>
        <w:t>housing industry collapse of 2008.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>Even the stock market tanked.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>But we recovered from that.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 xml:space="preserve">The </w:t>
      </w:r>
      <w:r w:rsidR="00020A45" w:rsidRPr="00BD09F3">
        <w:rPr>
          <w:rFonts w:ascii="Arial" w:hAnsi="Arial" w:cs="Arial"/>
          <w:sz w:val="28"/>
          <w:szCs w:val="28"/>
        </w:rPr>
        <w:t xml:space="preserve">economics of the </w:t>
      </w:r>
      <w:r w:rsidRPr="00BD09F3">
        <w:rPr>
          <w:rFonts w:ascii="Arial" w:hAnsi="Arial" w:cs="Arial"/>
          <w:sz w:val="28"/>
          <w:szCs w:val="28"/>
        </w:rPr>
        <w:t>timber industry will improve (if the doesn’t, then the entire economy is in bigger trouble, and it won’t matter)</w:t>
      </w:r>
      <w:r w:rsidR="00372A00">
        <w:rPr>
          <w:rFonts w:ascii="Arial" w:hAnsi="Arial" w:cs="Arial"/>
          <w:sz w:val="28"/>
          <w:szCs w:val="28"/>
        </w:rPr>
        <w:t>,</w:t>
      </w:r>
      <w:r w:rsidR="00CE4D29">
        <w:rPr>
          <w:rFonts w:ascii="Arial" w:hAnsi="Arial" w:cs="Arial"/>
          <w:sz w:val="28"/>
          <w:szCs w:val="28"/>
        </w:rPr>
        <w:t xml:space="preserve"> the</w:t>
      </w:r>
      <w:r w:rsidRPr="00BD09F3">
        <w:rPr>
          <w:rFonts w:ascii="Arial" w:hAnsi="Arial" w:cs="Arial"/>
          <w:sz w:val="28"/>
          <w:szCs w:val="28"/>
        </w:rPr>
        <w:t xml:space="preserve"> only question is will you be weaker, like the hotdog vendor, and </w:t>
      </w:r>
      <w:proofErr w:type="gramStart"/>
      <w:r w:rsidR="00372A00">
        <w:rPr>
          <w:rFonts w:ascii="Arial" w:hAnsi="Arial" w:cs="Arial"/>
          <w:sz w:val="28"/>
          <w:szCs w:val="28"/>
        </w:rPr>
        <w:t>have to</w:t>
      </w:r>
      <w:proofErr w:type="gramEnd"/>
      <w:r w:rsidRPr="00BD09F3">
        <w:rPr>
          <w:rFonts w:ascii="Arial" w:hAnsi="Arial" w:cs="Arial"/>
          <w:sz w:val="28"/>
          <w:szCs w:val="28"/>
        </w:rPr>
        <w:t xml:space="preserve"> recover and play catch up, or will you maintain your strength and be positioned </w:t>
      </w:r>
      <w:r w:rsidR="00DA779F" w:rsidRPr="00BD09F3">
        <w:rPr>
          <w:rFonts w:ascii="Arial" w:hAnsi="Arial" w:cs="Arial"/>
          <w:sz w:val="28"/>
          <w:szCs w:val="28"/>
        </w:rPr>
        <w:t>to take advantage of the recovery?</w:t>
      </w:r>
    </w:p>
    <w:p w14:paraId="0DA32569" w14:textId="77777777" w:rsidR="00DA779F" w:rsidRPr="00BD09F3" w:rsidRDefault="00DA779F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6EA9CD73" w14:textId="017FF4C4" w:rsidR="00DA779F" w:rsidRPr="00BD09F3" w:rsidRDefault="00DA779F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Furthermore, loggers are in far more control of the situation than they realize.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 xml:space="preserve">You are the most </w:t>
      </w:r>
      <w:r w:rsidR="00372A00">
        <w:rPr>
          <w:rFonts w:ascii="Arial" w:hAnsi="Arial" w:cs="Arial"/>
          <w:sz w:val="28"/>
          <w:szCs w:val="28"/>
        </w:rPr>
        <w:t>important</w:t>
      </w:r>
      <w:r w:rsidRPr="00BD09F3">
        <w:rPr>
          <w:rFonts w:ascii="Arial" w:hAnsi="Arial" w:cs="Arial"/>
          <w:sz w:val="28"/>
          <w:szCs w:val="28"/>
        </w:rPr>
        <w:t xml:space="preserve"> segment of the timber supply </w:t>
      </w:r>
      <w:proofErr w:type="gramStart"/>
      <w:r w:rsidR="00D4223C" w:rsidRPr="00BD09F3">
        <w:rPr>
          <w:rFonts w:ascii="Arial" w:hAnsi="Arial" w:cs="Arial"/>
          <w:sz w:val="28"/>
          <w:szCs w:val="28"/>
        </w:rPr>
        <w:t>chain</w:t>
      </w:r>
      <w:proofErr w:type="gramEnd"/>
      <w:r w:rsidR="00D53DD5">
        <w:rPr>
          <w:rFonts w:ascii="Arial" w:hAnsi="Arial" w:cs="Arial"/>
          <w:sz w:val="28"/>
          <w:szCs w:val="28"/>
        </w:rPr>
        <w:t xml:space="preserve"> and </w:t>
      </w:r>
      <w:r w:rsidR="00372A00">
        <w:rPr>
          <w:rFonts w:ascii="Arial" w:hAnsi="Arial" w:cs="Arial"/>
          <w:sz w:val="28"/>
          <w:szCs w:val="28"/>
        </w:rPr>
        <w:t xml:space="preserve">  you are </w:t>
      </w:r>
      <w:r w:rsidRPr="00BD09F3">
        <w:rPr>
          <w:rFonts w:ascii="Arial" w:hAnsi="Arial" w:cs="Arial"/>
          <w:sz w:val="28"/>
          <w:szCs w:val="28"/>
        </w:rPr>
        <w:t>indispensable, irreplaceable, and essential.</w:t>
      </w:r>
      <w:r w:rsidR="00A8786E">
        <w:rPr>
          <w:rFonts w:ascii="Arial" w:hAnsi="Arial" w:cs="Arial"/>
          <w:sz w:val="28"/>
          <w:szCs w:val="28"/>
        </w:rPr>
        <w:t xml:space="preserve"> </w:t>
      </w:r>
    </w:p>
    <w:p w14:paraId="5D7A1371" w14:textId="77777777" w:rsidR="00DA779F" w:rsidRPr="00BD09F3" w:rsidRDefault="00DA779F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13626610" w14:textId="2B5A2A1E" w:rsidR="00DA779F" w:rsidRPr="00BD09F3" w:rsidRDefault="00177C2A" w:rsidP="00A3380B">
      <w:pPr>
        <w:pStyle w:val="NoSpacing"/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 xml:space="preserve">The timber and forest products industry </w:t>
      </w:r>
      <w:proofErr w:type="gramStart"/>
      <w:r w:rsidR="00D4223C">
        <w:rPr>
          <w:rFonts w:ascii="Arial" w:hAnsi="Arial" w:cs="Arial"/>
          <w:sz w:val="28"/>
          <w:szCs w:val="28"/>
        </w:rPr>
        <w:t>is</w:t>
      </w:r>
      <w:proofErr w:type="gramEnd"/>
      <w:r w:rsidRPr="00BD09F3">
        <w:rPr>
          <w:rFonts w:ascii="Arial" w:hAnsi="Arial" w:cs="Arial"/>
          <w:sz w:val="28"/>
          <w:szCs w:val="28"/>
        </w:rPr>
        <w:t xml:space="preserve"> a</w:t>
      </w:r>
      <w:r w:rsidR="002A518E" w:rsidRPr="00BD09F3">
        <w:rPr>
          <w:rFonts w:ascii="Arial" w:hAnsi="Arial" w:cs="Arial"/>
          <w:sz w:val="28"/>
          <w:szCs w:val="28"/>
        </w:rPr>
        <w:t xml:space="preserve"> lot like the human body.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2A518E" w:rsidRPr="00BD09F3">
        <w:rPr>
          <w:rFonts w:ascii="Arial" w:hAnsi="Arial" w:cs="Arial"/>
          <w:sz w:val="28"/>
          <w:szCs w:val="28"/>
        </w:rPr>
        <w:t xml:space="preserve">Each part is vital to survival </w:t>
      </w:r>
      <w:r w:rsidR="000C28A0" w:rsidRPr="00BD09F3">
        <w:rPr>
          <w:rFonts w:ascii="Arial" w:hAnsi="Arial" w:cs="Arial"/>
          <w:sz w:val="28"/>
          <w:szCs w:val="28"/>
        </w:rPr>
        <w:t>and has a distinct function.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DA779F" w:rsidRPr="00BD09F3">
        <w:rPr>
          <w:rFonts w:ascii="Arial" w:hAnsi="Arial" w:cs="Arial"/>
          <w:sz w:val="28"/>
          <w:szCs w:val="28"/>
        </w:rPr>
        <w:t>The following analogy is an example of the vital function that the logging sector play</w:t>
      </w:r>
      <w:r w:rsidR="00FE10E7" w:rsidRPr="00BD09F3">
        <w:rPr>
          <w:rFonts w:ascii="Arial" w:hAnsi="Arial" w:cs="Arial"/>
          <w:sz w:val="28"/>
          <w:szCs w:val="28"/>
        </w:rPr>
        <w:t>s</w:t>
      </w:r>
      <w:r w:rsidR="00DA779F" w:rsidRPr="00BD09F3">
        <w:rPr>
          <w:rFonts w:ascii="Arial" w:hAnsi="Arial" w:cs="Arial"/>
          <w:sz w:val="28"/>
          <w:szCs w:val="28"/>
        </w:rPr>
        <w:t xml:space="preserve"> in the overall forest products industry</w:t>
      </w:r>
      <w:r w:rsidR="000658FD" w:rsidRPr="00BD09F3">
        <w:rPr>
          <w:rFonts w:ascii="Arial" w:hAnsi="Arial" w:cs="Arial"/>
          <w:sz w:val="28"/>
          <w:szCs w:val="28"/>
        </w:rPr>
        <w:t>:</w:t>
      </w:r>
    </w:p>
    <w:p w14:paraId="6D41B630" w14:textId="77777777" w:rsidR="00DA779F" w:rsidRPr="00BD09F3" w:rsidRDefault="00DA779F" w:rsidP="00A3380B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0EE4E098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One day the different parts of the body were having an argument to see which should be in charge.</w:t>
      </w:r>
    </w:p>
    <w:p w14:paraId="38D7406F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7D88ECF9" w14:textId="6E4E170B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The brain (foresters) said: ‘I do all the thinking, so I’m the most important</w:t>
      </w:r>
      <w:r w:rsidR="00D53DD5">
        <w:rPr>
          <w:rFonts w:ascii="Arial" w:hAnsi="Arial" w:cs="Arial"/>
          <w:i/>
          <w:iCs/>
          <w:sz w:val="28"/>
          <w:szCs w:val="28"/>
        </w:rPr>
        <w:t>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and I should be the boss’. </w:t>
      </w:r>
    </w:p>
    <w:p w14:paraId="1E110459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08F810C9" w14:textId="44D6F7AF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The eyes (landowner) said: ‘I see everything and let the rest of you know where we are, so I’m the most important</w:t>
      </w:r>
      <w:r w:rsidR="00D53DD5">
        <w:rPr>
          <w:rFonts w:ascii="Arial" w:hAnsi="Arial" w:cs="Arial"/>
          <w:i/>
          <w:iCs/>
          <w:sz w:val="28"/>
          <w:szCs w:val="28"/>
        </w:rPr>
        <w:t>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and I should be in charge’. </w:t>
      </w:r>
    </w:p>
    <w:p w14:paraId="7CA84D6E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69B897CB" w14:textId="1EFDE710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The hands (equipment vendors) said: ‘Without me</w:t>
      </w:r>
      <w:r w:rsidR="00D53DD5">
        <w:rPr>
          <w:rFonts w:ascii="Arial" w:hAnsi="Arial" w:cs="Arial"/>
          <w:i/>
          <w:iCs/>
          <w:sz w:val="28"/>
          <w:szCs w:val="28"/>
        </w:rPr>
        <w:t>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we wouldn’t be able to pick anything up or move anything. </w:t>
      </w:r>
      <w:r w:rsidR="009505BE" w:rsidRPr="00BD09F3">
        <w:rPr>
          <w:rFonts w:ascii="Arial" w:hAnsi="Arial" w:cs="Arial"/>
          <w:i/>
          <w:iCs/>
          <w:sz w:val="28"/>
          <w:szCs w:val="28"/>
        </w:rPr>
        <w:t>So,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I’m the most important</w:t>
      </w:r>
      <w:r w:rsidR="00D53DD5">
        <w:rPr>
          <w:rFonts w:ascii="Arial" w:hAnsi="Arial" w:cs="Arial"/>
          <w:i/>
          <w:iCs/>
          <w:sz w:val="28"/>
          <w:szCs w:val="28"/>
        </w:rPr>
        <w:t xml:space="preserve"> and 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should be in </w:t>
      </w:r>
      <w:r w:rsidR="00A8786E">
        <w:rPr>
          <w:rFonts w:ascii="Arial" w:hAnsi="Arial" w:cs="Arial"/>
          <w:i/>
          <w:iCs/>
          <w:sz w:val="28"/>
          <w:szCs w:val="28"/>
        </w:rPr>
        <w:t>charge</w:t>
      </w:r>
      <w:r w:rsidRPr="00BD09F3">
        <w:rPr>
          <w:rFonts w:ascii="Arial" w:hAnsi="Arial" w:cs="Arial"/>
          <w:i/>
          <w:iCs/>
          <w:sz w:val="28"/>
          <w:szCs w:val="28"/>
        </w:rPr>
        <w:t>.</w:t>
      </w:r>
    </w:p>
    <w:p w14:paraId="2FA89A1B" w14:textId="5FAF78C2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 </w:t>
      </w:r>
    </w:p>
    <w:p w14:paraId="722CC24A" w14:textId="1C35EC45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 xml:space="preserve">The stomach (mills) said: ‘I turn the food we eat into energy for the rest of you. Without me, we’d starve. </w:t>
      </w:r>
      <w:r w:rsidR="009505BE" w:rsidRPr="00BD09F3">
        <w:rPr>
          <w:rFonts w:ascii="Arial" w:hAnsi="Arial" w:cs="Arial"/>
          <w:i/>
          <w:iCs/>
          <w:sz w:val="28"/>
          <w:szCs w:val="28"/>
        </w:rPr>
        <w:t>So,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I’m the most important</w:t>
      </w:r>
      <w:r w:rsidR="00D53DD5">
        <w:rPr>
          <w:rFonts w:ascii="Arial" w:hAnsi="Arial" w:cs="Arial"/>
          <w:i/>
          <w:iCs/>
          <w:sz w:val="28"/>
          <w:szCs w:val="28"/>
        </w:rPr>
        <w:t xml:space="preserve"> and </w:t>
      </w:r>
      <w:r w:rsidRPr="00BD09F3">
        <w:rPr>
          <w:rFonts w:ascii="Arial" w:hAnsi="Arial" w:cs="Arial"/>
          <w:i/>
          <w:iCs/>
          <w:sz w:val="28"/>
          <w:szCs w:val="28"/>
        </w:rPr>
        <w:t>should be the boss. </w:t>
      </w:r>
    </w:p>
    <w:p w14:paraId="5E56C90B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3A2691D6" w14:textId="0416E53E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The legs</w:t>
      </w:r>
      <w:r w:rsidR="00E869BC" w:rsidRPr="00BD09F3">
        <w:rPr>
          <w:rFonts w:ascii="Arial" w:hAnsi="Arial" w:cs="Arial"/>
          <w:i/>
          <w:iCs/>
          <w:sz w:val="28"/>
          <w:szCs w:val="28"/>
        </w:rPr>
        <w:t xml:space="preserve"> (truckers)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said: ‘Without me</w:t>
      </w:r>
      <w:r w:rsidR="00AC7D73">
        <w:rPr>
          <w:rFonts w:ascii="Arial" w:hAnsi="Arial" w:cs="Arial"/>
          <w:i/>
          <w:iCs/>
          <w:sz w:val="28"/>
          <w:szCs w:val="28"/>
        </w:rPr>
        <w:t>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we wouldn’t be able to move anywhere. </w:t>
      </w:r>
      <w:r w:rsidR="009505BE" w:rsidRPr="00BD09F3">
        <w:rPr>
          <w:rFonts w:ascii="Arial" w:hAnsi="Arial" w:cs="Arial"/>
          <w:i/>
          <w:iCs/>
          <w:sz w:val="28"/>
          <w:szCs w:val="28"/>
        </w:rPr>
        <w:t>So,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I’m the most important</w:t>
      </w:r>
      <w:r w:rsidR="00AC7D73">
        <w:rPr>
          <w:rFonts w:ascii="Arial" w:hAnsi="Arial" w:cs="Arial"/>
          <w:i/>
          <w:iCs/>
          <w:sz w:val="28"/>
          <w:szCs w:val="28"/>
        </w:rPr>
        <w:t xml:space="preserve"> and 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should be in </w:t>
      </w:r>
      <w:r w:rsidR="00AC7D73">
        <w:rPr>
          <w:rFonts w:ascii="Arial" w:hAnsi="Arial" w:cs="Arial"/>
          <w:i/>
          <w:iCs/>
          <w:sz w:val="28"/>
          <w:szCs w:val="28"/>
        </w:rPr>
        <w:t>charge</w:t>
      </w:r>
      <w:r w:rsidRPr="00BD09F3">
        <w:rPr>
          <w:rFonts w:ascii="Arial" w:hAnsi="Arial" w:cs="Arial"/>
          <w:i/>
          <w:iCs/>
          <w:sz w:val="28"/>
          <w:szCs w:val="28"/>
        </w:rPr>
        <w:t>. </w:t>
      </w:r>
    </w:p>
    <w:p w14:paraId="332FA7C4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3581EC51" w14:textId="7C487500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>Then the rectum</w:t>
      </w:r>
      <w:r w:rsidR="00E869BC" w:rsidRPr="00BD09F3">
        <w:rPr>
          <w:rFonts w:ascii="Arial" w:hAnsi="Arial" w:cs="Arial"/>
          <w:i/>
          <w:iCs/>
          <w:sz w:val="28"/>
          <w:szCs w:val="28"/>
        </w:rPr>
        <w:t xml:space="preserve"> (loggers)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spoke and insisted it should be in charge.</w:t>
      </w:r>
    </w:p>
    <w:p w14:paraId="74B58971" w14:textId="708AB597" w:rsidR="00A85B4E" w:rsidRPr="00BD09F3" w:rsidRDefault="00A85B4E" w:rsidP="00A85B4E">
      <w:pPr>
        <w:pStyle w:val="NoSpacing"/>
        <w:rPr>
          <w:rFonts w:ascii="Arial" w:hAnsi="Arial" w:cs="Arial"/>
          <w:sz w:val="28"/>
          <w:szCs w:val="28"/>
        </w:rPr>
      </w:pPr>
    </w:p>
    <w:p w14:paraId="7366B7EC" w14:textId="36644D41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 xml:space="preserve">All the rest of the parts laughed and derided the very notion. The rectum wasn’t </w:t>
      </w:r>
      <w:r w:rsidR="00F426C7">
        <w:rPr>
          <w:rFonts w:ascii="Arial" w:hAnsi="Arial" w:cs="Arial"/>
          <w:i/>
          <w:iCs/>
          <w:sz w:val="28"/>
          <w:szCs w:val="28"/>
        </w:rPr>
        <w:t>necessary</w:t>
      </w:r>
      <w:r w:rsidRPr="00BD09F3">
        <w:rPr>
          <w:rFonts w:ascii="Arial" w:hAnsi="Arial" w:cs="Arial"/>
          <w:i/>
          <w:iCs/>
          <w:sz w:val="28"/>
          <w:szCs w:val="28"/>
        </w:rPr>
        <w:t>. How could it possibly be in charge? </w:t>
      </w:r>
    </w:p>
    <w:p w14:paraId="57935329" w14:textId="77777777" w:rsidR="008E2ADF" w:rsidRPr="00BD09F3" w:rsidRDefault="008E2ADF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46AACCF3" w14:textId="01454498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BD09F3">
        <w:rPr>
          <w:rFonts w:ascii="Arial" w:hAnsi="Arial" w:cs="Arial"/>
          <w:i/>
          <w:iCs/>
          <w:sz w:val="28"/>
          <w:szCs w:val="28"/>
        </w:rPr>
        <w:t xml:space="preserve">So, the rectum </w:t>
      </w:r>
      <w:r w:rsidR="00F426C7" w:rsidRPr="00BD09F3">
        <w:rPr>
          <w:rFonts w:ascii="Arial" w:hAnsi="Arial" w:cs="Arial"/>
          <w:i/>
          <w:iCs/>
          <w:sz w:val="28"/>
          <w:szCs w:val="28"/>
        </w:rPr>
        <w:t>closed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. After a few days, the legs were all wobbly, the stomach was queasy, the hands were shaky, the eyes were </w:t>
      </w:r>
      <w:r w:rsidR="00304185" w:rsidRPr="00BD09F3">
        <w:rPr>
          <w:rFonts w:ascii="Arial" w:hAnsi="Arial" w:cs="Arial"/>
          <w:i/>
          <w:iCs/>
          <w:sz w:val="28"/>
          <w:szCs w:val="28"/>
        </w:rPr>
        <w:t>watery,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and the brain couldn’t think straight. The other body parts soon agreed that they couldn’t </w:t>
      </w:r>
      <w:r w:rsidR="00F426C7" w:rsidRPr="00BD09F3">
        <w:rPr>
          <w:rFonts w:ascii="Arial" w:hAnsi="Arial" w:cs="Arial"/>
          <w:i/>
          <w:iCs/>
          <w:sz w:val="28"/>
          <w:szCs w:val="28"/>
        </w:rPr>
        <w:t>take it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</w:t>
      </w:r>
      <w:r w:rsidR="004358D0">
        <w:rPr>
          <w:rFonts w:ascii="Arial" w:hAnsi="Arial" w:cs="Arial"/>
          <w:i/>
          <w:iCs/>
          <w:sz w:val="28"/>
          <w:szCs w:val="28"/>
        </w:rPr>
        <w:t>anymore</w:t>
      </w:r>
      <w:r w:rsidRPr="00BD09F3">
        <w:rPr>
          <w:rFonts w:ascii="Arial" w:hAnsi="Arial" w:cs="Arial"/>
          <w:i/>
          <w:iCs/>
          <w:sz w:val="28"/>
          <w:szCs w:val="28"/>
        </w:rPr>
        <w:t xml:space="preserve"> and that the rectum should be in charge. </w:t>
      </w:r>
    </w:p>
    <w:p w14:paraId="283CB6CE" w14:textId="77777777" w:rsidR="00A85B4E" w:rsidRPr="00BD09F3" w:rsidRDefault="00A85B4E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218555A1" w14:textId="07948F4F" w:rsidR="00A85B4E" w:rsidRPr="00BD09F3" w:rsidRDefault="004358D0" w:rsidP="00A85B4E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</w:t>
      </w:r>
      <w:r w:rsidR="00A85B4E" w:rsidRPr="00BD09F3">
        <w:rPr>
          <w:rFonts w:ascii="Arial" w:hAnsi="Arial" w:cs="Arial"/>
          <w:i/>
          <w:iCs/>
          <w:sz w:val="28"/>
          <w:szCs w:val="28"/>
        </w:rPr>
        <w:t xml:space="preserve"> all goes to show that you don’t have to be the most important</w:t>
      </w:r>
      <w:r>
        <w:rPr>
          <w:rFonts w:ascii="Arial" w:hAnsi="Arial" w:cs="Arial"/>
          <w:i/>
          <w:iCs/>
          <w:sz w:val="28"/>
          <w:szCs w:val="28"/>
        </w:rPr>
        <w:t>; you</w:t>
      </w:r>
      <w:r w:rsidR="00154578" w:rsidRPr="00BD09F3">
        <w:rPr>
          <w:rFonts w:ascii="Arial" w:hAnsi="Arial" w:cs="Arial"/>
          <w:i/>
          <w:iCs/>
          <w:sz w:val="28"/>
          <w:szCs w:val="28"/>
        </w:rPr>
        <w:t xml:space="preserve"> just need to </w:t>
      </w:r>
      <w:r w:rsidR="00F67391" w:rsidRPr="00BD09F3">
        <w:rPr>
          <w:rFonts w:ascii="Arial" w:hAnsi="Arial" w:cs="Arial"/>
          <w:i/>
          <w:iCs/>
          <w:sz w:val="28"/>
          <w:szCs w:val="28"/>
        </w:rPr>
        <w:t>show others that you do matter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="00F67391" w:rsidRPr="00BD09F3">
        <w:rPr>
          <w:rFonts w:ascii="Arial" w:hAnsi="Arial" w:cs="Arial"/>
          <w:i/>
          <w:iCs/>
          <w:sz w:val="28"/>
          <w:szCs w:val="28"/>
        </w:rPr>
        <w:t xml:space="preserve"> and without you, the rest cannot exist</w:t>
      </w:r>
      <w:r w:rsidR="0008444C">
        <w:rPr>
          <w:rFonts w:ascii="Arial" w:hAnsi="Arial" w:cs="Arial"/>
          <w:i/>
          <w:iCs/>
          <w:sz w:val="28"/>
          <w:szCs w:val="28"/>
        </w:rPr>
        <w:t xml:space="preserve"> or function.</w:t>
      </w:r>
      <w:r w:rsidR="00A8786E">
        <w:rPr>
          <w:rFonts w:ascii="Arial" w:hAnsi="Arial" w:cs="Arial"/>
          <w:i/>
          <w:iCs/>
          <w:sz w:val="28"/>
          <w:szCs w:val="28"/>
        </w:rPr>
        <w:t xml:space="preserve"> </w:t>
      </w:r>
      <w:r w:rsidR="00CE3EBB" w:rsidRPr="00BD09F3">
        <w:rPr>
          <w:rFonts w:ascii="Arial" w:hAnsi="Arial" w:cs="Arial"/>
          <w:i/>
          <w:iCs/>
          <w:sz w:val="28"/>
          <w:szCs w:val="28"/>
        </w:rPr>
        <w:t xml:space="preserve">Although some people say the </w:t>
      </w:r>
      <w:r>
        <w:rPr>
          <w:rFonts w:ascii="Arial" w:hAnsi="Arial" w:cs="Arial"/>
          <w:i/>
          <w:iCs/>
          <w:sz w:val="28"/>
          <w:szCs w:val="28"/>
        </w:rPr>
        <w:t>story’s moral</w:t>
      </w:r>
      <w:r w:rsidR="00CE3EBB" w:rsidRPr="00BD09F3">
        <w:rPr>
          <w:rFonts w:ascii="Arial" w:hAnsi="Arial" w:cs="Arial"/>
          <w:i/>
          <w:iCs/>
          <w:sz w:val="28"/>
          <w:szCs w:val="28"/>
        </w:rPr>
        <w:t xml:space="preserve"> is that it demonstrates that to be in charge</w:t>
      </w:r>
      <w:r w:rsidR="00FC1E60">
        <w:rPr>
          <w:rFonts w:ascii="Arial" w:hAnsi="Arial" w:cs="Arial"/>
          <w:i/>
          <w:iCs/>
          <w:sz w:val="28"/>
          <w:szCs w:val="28"/>
        </w:rPr>
        <w:t>,</w:t>
      </w:r>
      <w:r w:rsidR="00CE3EBB" w:rsidRPr="00BD09F3">
        <w:rPr>
          <w:rFonts w:ascii="Arial" w:hAnsi="Arial" w:cs="Arial"/>
          <w:i/>
          <w:iCs/>
          <w:sz w:val="28"/>
          <w:szCs w:val="28"/>
        </w:rPr>
        <w:t xml:space="preserve"> you just </w:t>
      </w:r>
      <w:r w:rsidR="00A8786E" w:rsidRPr="00BD09F3">
        <w:rPr>
          <w:rFonts w:ascii="Arial" w:hAnsi="Arial" w:cs="Arial"/>
          <w:i/>
          <w:iCs/>
          <w:sz w:val="28"/>
          <w:szCs w:val="28"/>
        </w:rPr>
        <w:t>must</w:t>
      </w:r>
      <w:r w:rsidR="00CE3EBB" w:rsidRPr="00BD09F3">
        <w:rPr>
          <w:rFonts w:ascii="Arial" w:hAnsi="Arial" w:cs="Arial"/>
          <w:i/>
          <w:iCs/>
          <w:sz w:val="28"/>
          <w:szCs w:val="28"/>
        </w:rPr>
        <w:t xml:space="preserve"> be</w:t>
      </w:r>
      <w:r w:rsidR="00C853B2" w:rsidRPr="00BD09F3">
        <w:rPr>
          <w:rFonts w:ascii="Arial" w:hAnsi="Arial" w:cs="Arial"/>
          <w:i/>
          <w:iCs/>
          <w:sz w:val="28"/>
          <w:szCs w:val="28"/>
        </w:rPr>
        <w:t xml:space="preserve"> an</w:t>
      </w:r>
      <w:r w:rsidR="00CE3EBB" w:rsidRPr="00BD09F3">
        <w:rPr>
          <w:rFonts w:ascii="Arial" w:hAnsi="Arial" w:cs="Arial"/>
          <w:i/>
          <w:iCs/>
          <w:sz w:val="28"/>
          <w:szCs w:val="28"/>
        </w:rPr>
        <w:t xml:space="preserve"> </w:t>
      </w:r>
      <w:r w:rsidR="00C853B2" w:rsidRPr="00BD09F3">
        <w:rPr>
          <w:rFonts w:ascii="Arial" w:hAnsi="Arial" w:cs="Arial"/>
          <w:i/>
          <w:iCs/>
          <w:sz w:val="28"/>
          <w:szCs w:val="28"/>
        </w:rPr>
        <w:t>………</w:t>
      </w:r>
    </w:p>
    <w:p w14:paraId="06E51642" w14:textId="77777777" w:rsidR="00DA779F" w:rsidRPr="00BD09F3" w:rsidRDefault="00DA779F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0A1FEEC7" w14:textId="6E299F77" w:rsidR="009823AE" w:rsidRPr="00221A88" w:rsidRDefault="004221F0" w:rsidP="00A3380B">
      <w:pPr>
        <w:pStyle w:val="NoSpacing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21A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</w:t>
      </w:r>
      <w:r w:rsidR="009823AE" w:rsidRPr="00221A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 conclusion</w:t>
      </w:r>
      <w:r w:rsidR="00353C90" w:rsidRPr="00221A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</w:p>
    <w:p w14:paraId="1F1C6C38" w14:textId="77777777" w:rsidR="009823AE" w:rsidRPr="00BD09F3" w:rsidRDefault="009823AE" w:rsidP="00A3380B">
      <w:pPr>
        <w:pStyle w:val="NoSpacing"/>
        <w:rPr>
          <w:rFonts w:ascii="Arial" w:hAnsi="Arial" w:cs="Arial"/>
          <w:sz w:val="28"/>
          <w:szCs w:val="28"/>
        </w:rPr>
      </w:pPr>
    </w:p>
    <w:p w14:paraId="131DF081" w14:textId="6977F638" w:rsidR="009823AE" w:rsidRPr="00BD09F3" w:rsidRDefault="00C0006E" w:rsidP="00A8786E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 xml:space="preserve">Step </w:t>
      </w:r>
      <w:r w:rsidR="00CE4D29" w:rsidRPr="00BD09F3">
        <w:rPr>
          <w:rFonts w:ascii="Arial" w:hAnsi="Arial" w:cs="Arial"/>
          <w:sz w:val="28"/>
          <w:szCs w:val="28"/>
        </w:rPr>
        <w:t>back and</w:t>
      </w:r>
      <w:r w:rsidR="00FC1E60">
        <w:rPr>
          <w:rFonts w:ascii="Arial" w:hAnsi="Arial" w:cs="Arial"/>
          <w:sz w:val="28"/>
          <w:szCs w:val="28"/>
        </w:rPr>
        <w:t xml:space="preserve"> </w:t>
      </w:r>
      <w:r w:rsidRPr="00BD09F3">
        <w:rPr>
          <w:rFonts w:ascii="Arial" w:hAnsi="Arial" w:cs="Arial"/>
          <w:sz w:val="28"/>
          <w:szCs w:val="28"/>
        </w:rPr>
        <w:t xml:space="preserve">gain a </w:t>
      </w:r>
      <w:r w:rsidR="00D10A04" w:rsidRPr="00BD09F3">
        <w:rPr>
          <w:rFonts w:ascii="Arial" w:hAnsi="Arial" w:cs="Arial"/>
          <w:sz w:val="28"/>
          <w:szCs w:val="28"/>
        </w:rPr>
        <w:t>30,000-foot</w:t>
      </w:r>
      <w:r w:rsidRPr="00BD09F3">
        <w:rPr>
          <w:rFonts w:ascii="Arial" w:hAnsi="Arial" w:cs="Arial"/>
          <w:sz w:val="28"/>
          <w:szCs w:val="28"/>
        </w:rPr>
        <w:t xml:space="preserve"> perspective</w:t>
      </w:r>
      <w:r w:rsidR="00064713" w:rsidRPr="00BD09F3">
        <w:rPr>
          <w:rFonts w:ascii="Arial" w:hAnsi="Arial" w:cs="Arial"/>
          <w:sz w:val="28"/>
          <w:szCs w:val="28"/>
        </w:rPr>
        <w:t>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064713" w:rsidRPr="00BD09F3">
        <w:rPr>
          <w:rFonts w:ascii="Arial" w:hAnsi="Arial" w:cs="Arial"/>
          <w:b/>
          <w:bCs/>
          <w:i/>
          <w:iCs/>
          <w:sz w:val="28"/>
          <w:szCs w:val="28"/>
        </w:rPr>
        <w:t>See the forest, not just the tree</w:t>
      </w:r>
      <w:r w:rsidR="00353C90" w:rsidRPr="00BD09F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="00064713" w:rsidRPr="00BD09F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3FE0184F" w14:textId="42E2DE0C" w:rsidR="00064713" w:rsidRPr="00BD09F3" w:rsidRDefault="00CB5CDD" w:rsidP="00A8786E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D09F3">
        <w:rPr>
          <w:rFonts w:ascii="Arial" w:hAnsi="Arial" w:cs="Arial"/>
          <w:b/>
          <w:bCs/>
          <w:sz w:val="28"/>
          <w:szCs w:val="28"/>
        </w:rPr>
        <w:t xml:space="preserve">Don’t create a self-fulfilling </w:t>
      </w:r>
      <w:r w:rsidR="001A02D5" w:rsidRPr="00BD09F3">
        <w:rPr>
          <w:rFonts w:ascii="Arial" w:hAnsi="Arial" w:cs="Arial"/>
          <w:b/>
          <w:bCs/>
          <w:sz w:val="28"/>
          <w:szCs w:val="28"/>
        </w:rPr>
        <w:t>prophecy</w:t>
      </w:r>
      <w:r w:rsidRPr="00BD09F3">
        <w:rPr>
          <w:rFonts w:ascii="Arial" w:hAnsi="Arial" w:cs="Arial"/>
          <w:b/>
          <w:bCs/>
          <w:sz w:val="28"/>
          <w:szCs w:val="28"/>
        </w:rPr>
        <w:t xml:space="preserve"> of decline.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545B57" w:rsidRPr="00BD09F3">
        <w:rPr>
          <w:rFonts w:ascii="Arial" w:hAnsi="Arial" w:cs="Arial"/>
          <w:sz w:val="28"/>
          <w:szCs w:val="28"/>
        </w:rPr>
        <w:t>Position yourself to weather the economic storm but from a position of strength</w:t>
      </w:r>
      <w:r w:rsidR="00FC1E60">
        <w:rPr>
          <w:rFonts w:ascii="Arial" w:hAnsi="Arial" w:cs="Arial"/>
          <w:sz w:val="28"/>
          <w:szCs w:val="28"/>
        </w:rPr>
        <w:t>,</w:t>
      </w:r>
      <w:r w:rsidR="00CE0CE8" w:rsidRPr="00BD09F3">
        <w:rPr>
          <w:rFonts w:ascii="Arial" w:hAnsi="Arial" w:cs="Arial"/>
          <w:sz w:val="28"/>
          <w:szCs w:val="28"/>
        </w:rPr>
        <w:t xml:space="preserve"> not weakness.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CE0CE8" w:rsidRPr="00BD09F3">
        <w:rPr>
          <w:rFonts w:ascii="Arial" w:hAnsi="Arial" w:cs="Arial"/>
          <w:sz w:val="28"/>
          <w:szCs w:val="28"/>
        </w:rPr>
        <w:t>All storms pass.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515C06" w:rsidRPr="00BD09F3">
        <w:rPr>
          <w:rFonts w:ascii="Arial" w:hAnsi="Arial" w:cs="Arial"/>
          <w:sz w:val="28"/>
          <w:szCs w:val="28"/>
        </w:rPr>
        <w:t>Having spent 15 years sailing the seven seas, I have encountered many storms</w:t>
      </w:r>
      <w:r w:rsidR="004A3657" w:rsidRPr="00BD09F3">
        <w:rPr>
          <w:rFonts w:ascii="Arial" w:hAnsi="Arial" w:cs="Arial"/>
          <w:sz w:val="28"/>
          <w:szCs w:val="28"/>
        </w:rPr>
        <w:t>, some life-threatening.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4A3657" w:rsidRPr="00BD09F3">
        <w:rPr>
          <w:rFonts w:ascii="Arial" w:hAnsi="Arial" w:cs="Arial"/>
          <w:sz w:val="28"/>
          <w:szCs w:val="28"/>
        </w:rPr>
        <w:t xml:space="preserve">When young sailors </w:t>
      </w:r>
      <w:r w:rsidR="00FC1E60">
        <w:rPr>
          <w:rFonts w:ascii="Arial" w:hAnsi="Arial" w:cs="Arial"/>
          <w:sz w:val="28"/>
          <w:szCs w:val="28"/>
        </w:rPr>
        <w:t>expressed</w:t>
      </w:r>
      <w:r w:rsidR="008B7549" w:rsidRPr="00BD09F3">
        <w:rPr>
          <w:rFonts w:ascii="Arial" w:hAnsi="Arial" w:cs="Arial"/>
          <w:sz w:val="28"/>
          <w:szCs w:val="28"/>
        </w:rPr>
        <w:t xml:space="preserve"> concern, I would tell them</w:t>
      </w:r>
      <w:r w:rsidR="00FC1E60">
        <w:rPr>
          <w:rFonts w:ascii="Arial" w:hAnsi="Arial" w:cs="Arial"/>
          <w:sz w:val="28"/>
          <w:szCs w:val="28"/>
        </w:rPr>
        <w:t>,</w:t>
      </w:r>
      <w:r w:rsidR="008B7549" w:rsidRPr="00BD09F3">
        <w:rPr>
          <w:rFonts w:ascii="Arial" w:hAnsi="Arial" w:cs="Arial"/>
          <w:sz w:val="28"/>
          <w:szCs w:val="28"/>
        </w:rPr>
        <w:t xml:space="preserve"> </w:t>
      </w:r>
      <w:r w:rsidR="00D10A04" w:rsidRPr="00BD09F3">
        <w:rPr>
          <w:rFonts w:ascii="Arial" w:hAnsi="Arial" w:cs="Arial"/>
          <w:sz w:val="28"/>
          <w:szCs w:val="28"/>
        </w:rPr>
        <w:t>“Three</w:t>
      </w:r>
      <w:r w:rsidR="008B7549" w:rsidRPr="00BD09F3">
        <w:rPr>
          <w:rFonts w:ascii="Arial" w:hAnsi="Arial" w:cs="Arial"/>
          <w:sz w:val="28"/>
          <w:szCs w:val="28"/>
        </w:rPr>
        <w:t xml:space="preserve"> days from now</w:t>
      </w:r>
      <w:r w:rsidR="00FC1E60">
        <w:rPr>
          <w:rFonts w:ascii="Arial" w:hAnsi="Arial" w:cs="Arial"/>
          <w:sz w:val="28"/>
          <w:szCs w:val="28"/>
        </w:rPr>
        <w:t>,</w:t>
      </w:r>
      <w:r w:rsidR="008B7549" w:rsidRPr="00BD09F3">
        <w:rPr>
          <w:rFonts w:ascii="Arial" w:hAnsi="Arial" w:cs="Arial"/>
          <w:sz w:val="28"/>
          <w:szCs w:val="28"/>
        </w:rPr>
        <w:t xml:space="preserve"> we will have calm </w:t>
      </w:r>
      <w:r w:rsidR="00FC1E60">
        <w:rPr>
          <w:rFonts w:ascii="Arial" w:hAnsi="Arial" w:cs="Arial"/>
          <w:sz w:val="28"/>
          <w:szCs w:val="28"/>
        </w:rPr>
        <w:t>seas</w:t>
      </w:r>
      <w:r w:rsidR="008B7549" w:rsidRPr="00BD09F3">
        <w:rPr>
          <w:rFonts w:ascii="Arial" w:hAnsi="Arial" w:cs="Arial"/>
          <w:sz w:val="28"/>
          <w:szCs w:val="28"/>
        </w:rPr>
        <w:t xml:space="preserve"> again</w:t>
      </w:r>
      <w:r w:rsidR="00FC1E60">
        <w:rPr>
          <w:rFonts w:ascii="Arial" w:hAnsi="Arial" w:cs="Arial"/>
          <w:sz w:val="28"/>
          <w:szCs w:val="28"/>
        </w:rPr>
        <w:t>,</w:t>
      </w:r>
      <w:r w:rsidR="008B7549" w:rsidRPr="00BD09F3">
        <w:rPr>
          <w:rFonts w:ascii="Arial" w:hAnsi="Arial" w:cs="Arial"/>
          <w:sz w:val="28"/>
          <w:szCs w:val="28"/>
        </w:rPr>
        <w:t>”</w:t>
      </w:r>
      <w:r w:rsidR="001A7657" w:rsidRPr="00BD09F3">
        <w:rPr>
          <w:rFonts w:ascii="Arial" w:hAnsi="Arial" w:cs="Arial"/>
          <w:sz w:val="28"/>
          <w:szCs w:val="28"/>
        </w:rPr>
        <w:t xml:space="preserve"> and we did.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1A7657" w:rsidRPr="00BD09F3">
        <w:rPr>
          <w:rFonts w:ascii="Arial" w:hAnsi="Arial" w:cs="Arial"/>
          <w:sz w:val="28"/>
          <w:szCs w:val="28"/>
        </w:rPr>
        <w:t xml:space="preserve">Yesterday’s storms you faced have passed, </w:t>
      </w:r>
      <w:r w:rsidR="005F3795" w:rsidRPr="00BD09F3">
        <w:rPr>
          <w:rFonts w:ascii="Arial" w:hAnsi="Arial" w:cs="Arial"/>
          <w:sz w:val="28"/>
          <w:szCs w:val="28"/>
        </w:rPr>
        <w:t xml:space="preserve">last </w:t>
      </w:r>
      <w:r w:rsidR="002C1496" w:rsidRPr="00BD09F3">
        <w:rPr>
          <w:rFonts w:ascii="Arial" w:hAnsi="Arial" w:cs="Arial"/>
          <w:sz w:val="28"/>
          <w:szCs w:val="28"/>
        </w:rPr>
        <w:t>month’s</w:t>
      </w:r>
      <w:r w:rsidR="005F3795" w:rsidRPr="00BD09F3">
        <w:rPr>
          <w:rFonts w:ascii="Arial" w:hAnsi="Arial" w:cs="Arial"/>
          <w:sz w:val="28"/>
          <w:szCs w:val="28"/>
        </w:rPr>
        <w:t xml:space="preserve"> storms are history, last </w:t>
      </w:r>
      <w:r w:rsidR="002C1496" w:rsidRPr="00BD09F3">
        <w:rPr>
          <w:rFonts w:ascii="Arial" w:hAnsi="Arial" w:cs="Arial"/>
          <w:sz w:val="28"/>
          <w:szCs w:val="28"/>
        </w:rPr>
        <w:t>year’s</w:t>
      </w:r>
      <w:r w:rsidR="005F3795" w:rsidRPr="00BD09F3">
        <w:rPr>
          <w:rFonts w:ascii="Arial" w:hAnsi="Arial" w:cs="Arial"/>
          <w:sz w:val="28"/>
          <w:szCs w:val="28"/>
        </w:rPr>
        <w:t xml:space="preserve"> storm is a distant memory</w:t>
      </w:r>
      <w:r w:rsidR="00C567DF" w:rsidRPr="00BD09F3">
        <w:rPr>
          <w:rFonts w:ascii="Arial" w:hAnsi="Arial" w:cs="Arial"/>
          <w:sz w:val="28"/>
          <w:szCs w:val="28"/>
        </w:rPr>
        <w:t xml:space="preserve">, </w:t>
      </w:r>
      <w:r w:rsidR="00FC1E60">
        <w:rPr>
          <w:rFonts w:ascii="Arial" w:hAnsi="Arial" w:cs="Arial"/>
          <w:sz w:val="28"/>
          <w:szCs w:val="28"/>
        </w:rPr>
        <w:t xml:space="preserve">and </w:t>
      </w:r>
      <w:r w:rsidR="00C567DF" w:rsidRPr="00BD09F3">
        <w:rPr>
          <w:rFonts w:ascii="Arial" w:hAnsi="Arial" w:cs="Arial"/>
          <w:sz w:val="28"/>
          <w:szCs w:val="28"/>
        </w:rPr>
        <w:t>today’s storms will be too.</w:t>
      </w:r>
    </w:p>
    <w:p w14:paraId="19706092" w14:textId="26D5454C" w:rsidR="00C567DF" w:rsidRPr="00BD09F3" w:rsidRDefault="00C567DF" w:rsidP="00A8786E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BD09F3">
        <w:rPr>
          <w:rFonts w:ascii="Arial" w:hAnsi="Arial" w:cs="Arial"/>
          <w:sz w:val="28"/>
          <w:szCs w:val="28"/>
        </w:rPr>
        <w:t>You are far more important tha</w:t>
      </w:r>
      <w:r w:rsidR="002C1496" w:rsidRPr="00BD09F3">
        <w:rPr>
          <w:rFonts w:ascii="Arial" w:hAnsi="Arial" w:cs="Arial"/>
          <w:sz w:val="28"/>
          <w:szCs w:val="28"/>
        </w:rPr>
        <w:t>n</w:t>
      </w:r>
      <w:r w:rsidRPr="00BD09F3">
        <w:rPr>
          <w:rFonts w:ascii="Arial" w:hAnsi="Arial" w:cs="Arial"/>
          <w:sz w:val="28"/>
          <w:szCs w:val="28"/>
        </w:rPr>
        <w:t xml:space="preserve"> the </w:t>
      </w:r>
      <w:r w:rsidR="00E84A0A" w:rsidRPr="00BD09F3">
        <w:rPr>
          <w:rFonts w:ascii="Arial" w:hAnsi="Arial" w:cs="Arial"/>
          <w:sz w:val="28"/>
          <w:szCs w:val="28"/>
        </w:rPr>
        <w:t xml:space="preserve">brain, eyes, hands, </w:t>
      </w:r>
      <w:r w:rsidR="00D10A04" w:rsidRPr="00BD09F3">
        <w:rPr>
          <w:rFonts w:ascii="Arial" w:hAnsi="Arial" w:cs="Arial"/>
          <w:sz w:val="28"/>
          <w:szCs w:val="28"/>
        </w:rPr>
        <w:t>stomach,</w:t>
      </w:r>
      <w:r w:rsidR="002365C6" w:rsidRPr="00BD09F3">
        <w:rPr>
          <w:rFonts w:ascii="Arial" w:hAnsi="Arial" w:cs="Arial"/>
          <w:sz w:val="28"/>
          <w:szCs w:val="28"/>
        </w:rPr>
        <w:t xml:space="preserve"> and legs want you to believe.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2365C6" w:rsidRPr="00BD09F3">
        <w:rPr>
          <w:rFonts w:ascii="Arial" w:hAnsi="Arial" w:cs="Arial"/>
          <w:sz w:val="28"/>
          <w:szCs w:val="28"/>
        </w:rPr>
        <w:t xml:space="preserve">You might be taken for granted, not </w:t>
      </w:r>
      <w:r w:rsidR="00C73FB4" w:rsidRPr="00BD09F3">
        <w:rPr>
          <w:rFonts w:ascii="Arial" w:hAnsi="Arial" w:cs="Arial"/>
          <w:sz w:val="28"/>
          <w:szCs w:val="28"/>
        </w:rPr>
        <w:t xml:space="preserve">given </w:t>
      </w:r>
      <w:r w:rsidR="00D10A04" w:rsidRPr="00BD09F3">
        <w:rPr>
          <w:rFonts w:ascii="Arial" w:hAnsi="Arial" w:cs="Arial"/>
          <w:sz w:val="28"/>
          <w:szCs w:val="28"/>
        </w:rPr>
        <w:t>rightful</w:t>
      </w:r>
      <w:r w:rsidR="00C73FB4" w:rsidRPr="00BD09F3">
        <w:rPr>
          <w:rFonts w:ascii="Arial" w:hAnsi="Arial" w:cs="Arial"/>
          <w:sz w:val="28"/>
          <w:szCs w:val="28"/>
        </w:rPr>
        <w:t xml:space="preserve"> respect, </w:t>
      </w:r>
      <w:r w:rsidR="00F814BC" w:rsidRPr="00BD09F3">
        <w:rPr>
          <w:rFonts w:ascii="Arial" w:hAnsi="Arial" w:cs="Arial"/>
          <w:sz w:val="28"/>
          <w:szCs w:val="28"/>
        </w:rPr>
        <w:t>neglected,</w:t>
      </w:r>
      <w:r w:rsidR="002C1496" w:rsidRPr="00BD09F3">
        <w:rPr>
          <w:rFonts w:ascii="Arial" w:hAnsi="Arial" w:cs="Arial"/>
          <w:sz w:val="28"/>
          <w:szCs w:val="28"/>
        </w:rPr>
        <w:t xml:space="preserve"> and abused</w:t>
      </w:r>
      <w:r w:rsidR="005753F2" w:rsidRPr="00BD09F3">
        <w:rPr>
          <w:rFonts w:ascii="Arial" w:hAnsi="Arial" w:cs="Arial"/>
          <w:sz w:val="28"/>
          <w:szCs w:val="28"/>
        </w:rPr>
        <w:t xml:space="preserve">, but if you </w:t>
      </w:r>
      <w:r w:rsidR="00DE40A7" w:rsidRPr="00BD09F3">
        <w:rPr>
          <w:rFonts w:ascii="Arial" w:hAnsi="Arial" w:cs="Arial"/>
          <w:sz w:val="28"/>
          <w:szCs w:val="28"/>
        </w:rPr>
        <w:t xml:space="preserve">weren’t </w:t>
      </w:r>
      <w:r w:rsidR="00D10A04" w:rsidRPr="00BD09F3">
        <w:rPr>
          <w:rFonts w:ascii="Arial" w:hAnsi="Arial" w:cs="Arial"/>
          <w:sz w:val="28"/>
          <w:szCs w:val="28"/>
        </w:rPr>
        <w:t>functioning,</w:t>
      </w:r>
      <w:r w:rsidR="00DE40A7" w:rsidRPr="00BD09F3">
        <w:rPr>
          <w:rFonts w:ascii="Arial" w:hAnsi="Arial" w:cs="Arial"/>
          <w:sz w:val="28"/>
          <w:szCs w:val="28"/>
        </w:rPr>
        <w:t xml:space="preserve"> they wouldn’t be either</w:t>
      </w:r>
      <w:r w:rsidR="009B44B3" w:rsidRPr="00BD09F3">
        <w:rPr>
          <w:rFonts w:ascii="Arial" w:hAnsi="Arial" w:cs="Arial"/>
          <w:sz w:val="28"/>
          <w:szCs w:val="28"/>
        </w:rPr>
        <w:t>.</w:t>
      </w:r>
      <w:r w:rsidR="00A8786E">
        <w:rPr>
          <w:rFonts w:ascii="Arial" w:hAnsi="Arial" w:cs="Arial"/>
          <w:sz w:val="28"/>
          <w:szCs w:val="28"/>
        </w:rPr>
        <w:t xml:space="preserve"> </w:t>
      </w:r>
      <w:r w:rsidR="00CD492D" w:rsidRPr="00BD09F3">
        <w:rPr>
          <w:rFonts w:ascii="Arial" w:hAnsi="Arial" w:cs="Arial"/>
          <w:b/>
          <w:bCs/>
          <w:sz w:val="28"/>
          <w:szCs w:val="28"/>
        </w:rPr>
        <w:t>Don’t be afraid to speak up</w:t>
      </w:r>
      <w:r w:rsidR="001E2BA7" w:rsidRPr="00BD09F3">
        <w:rPr>
          <w:rFonts w:ascii="Arial" w:hAnsi="Arial" w:cs="Arial"/>
          <w:b/>
          <w:bCs/>
          <w:sz w:val="28"/>
          <w:szCs w:val="28"/>
        </w:rPr>
        <w:t xml:space="preserve"> or</w:t>
      </w:r>
      <w:r w:rsidR="00CD492D" w:rsidRPr="00BD09F3">
        <w:rPr>
          <w:rFonts w:ascii="Arial" w:hAnsi="Arial" w:cs="Arial"/>
          <w:b/>
          <w:bCs/>
          <w:sz w:val="28"/>
          <w:szCs w:val="28"/>
        </w:rPr>
        <w:t xml:space="preserve"> stand up for yourselves.</w:t>
      </w:r>
    </w:p>
    <w:sectPr w:rsidR="00C567DF" w:rsidRPr="00BD09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3DF" w14:textId="77777777" w:rsidR="001457CE" w:rsidRDefault="001457CE" w:rsidP="00BD09F3">
      <w:pPr>
        <w:spacing w:after="0" w:line="240" w:lineRule="auto"/>
      </w:pPr>
      <w:r>
        <w:separator/>
      </w:r>
    </w:p>
  </w:endnote>
  <w:endnote w:type="continuationSeparator" w:id="0">
    <w:p w14:paraId="692D8814" w14:textId="77777777" w:rsidR="001457CE" w:rsidRDefault="001457CE" w:rsidP="00BD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94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85F611" w14:textId="52B80032" w:rsidR="00BD09F3" w:rsidRDefault="00BD09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571FDD" w14:textId="77777777" w:rsidR="00BD09F3" w:rsidRDefault="00BD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FC42" w14:textId="77777777" w:rsidR="001457CE" w:rsidRDefault="001457CE" w:rsidP="00BD09F3">
      <w:pPr>
        <w:spacing w:after="0" w:line="240" w:lineRule="auto"/>
      </w:pPr>
      <w:r>
        <w:separator/>
      </w:r>
    </w:p>
  </w:footnote>
  <w:footnote w:type="continuationSeparator" w:id="0">
    <w:p w14:paraId="014C291E" w14:textId="77777777" w:rsidR="001457CE" w:rsidRDefault="001457CE" w:rsidP="00BD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7D"/>
    <w:multiLevelType w:val="hybridMultilevel"/>
    <w:tmpl w:val="C7D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2123"/>
    <w:multiLevelType w:val="hybridMultilevel"/>
    <w:tmpl w:val="EE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51DC"/>
    <w:multiLevelType w:val="hybridMultilevel"/>
    <w:tmpl w:val="E6C822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F55FB"/>
    <w:multiLevelType w:val="hybridMultilevel"/>
    <w:tmpl w:val="871EF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14AF5"/>
    <w:multiLevelType w:val="hybridMultilevel"/>
    <w:tmpl w:val="5D7AAA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756306">
    <w:abstractNumId w:val="0"/>
  </w:num>
  <w:num w:numId="2" w16cid:durableId="1037706741">
    <w:abstractNumId w:val="3"/>
  </w:num>
  <w:num w:numId="3" w16cid:durableId="477454053">
    <w:abstractNumId w:val="1"/>
  </w:num>
  <w:num w:numId="4" w16cid:durableId="815727164">
    <w:abstractNumId w:val="2"/>
  </w:num>
  <w:num w:numId="5" w16cid:durableId="175735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1A"/>
    <w:rsid w:val="00020A45"/>
    <w:rsid w:val="00064713"/>
    <w:rsid w:val="000658FD"/>
    <w:rsid w:val="000831BB"/>
    <w:rsid w:val="0008444C"/>
    <w:rsid w:val="000C28A0"/>
    <w:rsid w:val="001457CE"/>
    <w:rsid w:val="00154578"/>
    <w:rsid w:val="00175AA5"/>
    <w:rsid w:val="00177C2A"/>
    <w:rsid w:val="001A02D5"/>
    <w:rsid w:val="001A3FF9"/>
    <w:rsid w:val="001A7657"/>
    <w:rsid w:val="001E2BA7"/>
    <w:rsid w:val="002075B6"/>
    <w:rsid w:val="00221A88"/>
    <w:rsid w:val="002365C6"/>
    <w:rsid w:val="00281F10"/>
    <w:rsid w:val="002A518E"/>
    <w:rsid w:val="002C1496"/>
    <w:rsid w:val="00304185"/>
    <w:rsid w:val="00353C90"/>
    <w:rsid w:val="00372A00"/>
    <w:rsid w:val="003F10D4"/>
    <w:rsid w:val="004221F0"/>
    <w:rsid w:val="004358D0"/>
    <w:rsid w:val="00470D62"/>
    <w:rsid w:val="004A3657"/>
    <w:rsid w:val="004D7B50"/>
    <w:rsid w:val="005032E9"/>
    <w:rsid w:val="00515C06"/>
    <w:rsid w:val="00545B57"/>
    <w:rsid w:val="005753F2"/>
    <w:rsid w:val="005A1BB1"/>
    <w:rsid w:val="005F3795"/>
    <w:rsid w:val="006266D0"/>
    <w:rsid w:val="0066415B"/>
    <w:rsid w:val="007D6B06"/>
    <w:rsid w:val="00822482"/>
    <w:rsid w:val="008B7549"/>
    <w:rsid w:val="008D53EF"/>
    <w:rsid w:val="008E2ADF"/>
    <w:rsid w:val="0092021A"/>
    <w:rsid w:val="009505BE"/>
    <w:rsid w:val="009823AE"/>
    <w:rsid w:val="009B44B3"/>
    <w:rsid w:val="009B5D52"/>
    <w:rsid w:val="00A3380B"/>
    <w:rsid w:val="00A85B4E"/>
    <w:rsid w:val="00A8786E"/>
    <w:rsid w:val="00A9213A"/>
    <w:rsid w:val="00AC7D73"/>
    <w:rsid w:val="00AE78BB"/>
    <w:rsid w:val="00B90896"/>
    <w:rsid w:val="00BD09F3"/>
    <w:rsid w:val="00C0006E"/>
    <w:rsid w:val="00C567DF"/>
    <w:rsid w:val="00C73FB4"/>
    <w:rsid w:val="00C853B2"/>
    <w:rsid w:val="00C86FDE"/>
    <w:rsid w:val="00C9055D"/>
    <w:rsid w:val="00CB5CDD"/>
    <w:rsid w:val="00CC067C"/>
    <w:rsid w:val="00CC6629"/>
    <w:rsid w:val="00CD492D"/>
    <w:rsid w:val="00CE0CE8"/>
    <w:rsid w:val="00CE3EBB"/>
    <w:rsid w:val="00CE4D29"/>
    <w:rsid w:val="00D10A04"/>
    <w:rsid w:val="00D4223C"/>
    <w:rsid w:val="00D53DD5"/>
    <w:rsid w:val="00DA779F"/>
    <w:rsid w:val="00DE40A7"/>
    <w:rsid w:val="00DF05A7"/>
    <w:rsid w:val="00E47F64"/>
    <w:rsid w:val="00E84A0A"/>
    <w:rsid w:val="00E869BC"/>
    <w:rsid w:val="00F426C7"/>
    <w:rsid w:val="00F67391"/>
    <w:rsid w:val="00F814BC"/>
    <w:rsid w:val="00FC1E6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0671"/>
  <w15:chartTrackingRefBased/>
  <w15:docId w15:val="{57B952F2-C2AA-4D0F-9323-09142CC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2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055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C905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F3"/>
  </w:style>
  <w:style w:type="paragraph" w:styleId="Footer">
    <w:name w:val="footer"/>
    <w:basedOn w:val="Normal"/>
    <w:link w:val="FooterChar"/>
    <w:uiPriority w:val="99"/>
    <w:unhideWhenUsed/>
    <w:rsid w:val="00BD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7953DA-BFE6-4787-B0AF-2720EFE17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4806</Characters>
  <Application>Microsoft Office Word</Application>
  <DocSecurity>0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</dc:creator>
  <cp:keywords/>
  <dc:description/>
  <cp:lastModifiedBy>Kevin Smith</cp:lastModifiedBy>
  <cp:revision>3</cp:revision>
  <dcterms:created xsi:type="dcterms:W3CDTF">2023-08-01T17:23:00Z</dcterms:created>
  <dcterms:modified xsi:type="dcterms:W3CDTF">2023-08-03T14:07:00Z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220458146ae4008bffcbea6fec1dd2bfa0aabf86577e278a1efe47e4b738b1ab</vt:lpwstr>
  </property>
</Properties>
</file>